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ackground w:color="FFFFFF"/>
  <w:body>
    <w:p w:rsidRPr="00410BC0" w:rsidR="00811FE2" w:rsidRDefault="00C90091" w14:paraId="5E4DFB3B" w14:textId="636D9008">
      <w:pPr>
        <w:widowControl w:val="0"/>
        <w:ind w:right="283"/>
        <w:jc w:val="center"/>
        <w:rPr>
          <w:rFonts w:ascii="Arial" w:hAnsi="Arial" w:cs="Arial"/>
          <w:b/>
          <w:bCs/>
          <w:sz w:val="20"/>
        </w:rPr>
      </w:pPr>
      <w:r w:rsidRPr="00410BC0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7D3B7385" wp14:editId="40EB153A">
            <wp:simplePos x="0" y="0"/>
            <wp:positionH relativeFrom="column">
              <wp:posOffset>5241290</wp:posOffset>
            </wp:positionH>
            <wp:positionV relativeFrom="paragraph">
              <wp:posOffset>-111125</wp:posOffset>
            </wp:positionV>
            <wp:extent cx="1127760" cy="612140"/>
            <wp:effectExtent l="0" t="0" r="0" b="0"/>
            <wp:wrapNone/>
            <wp:docPr id="381369802" name="Image 381369802" descr="Une image contenant noir, obscurité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noir, obscurité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0BC0" w:rsidR="00F604DE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160191F" wp14:editId="3C03321B">
            <wp:simplePos x="0" y="0"/>
            <wp:positionH relativeFrom="column">
              <wp:posOffset>2540</wp:posOffset>
            </wp:positionH>
            <wp:positionV relativeFrom="paragraph">
              <wp:posOffset>-254000</wp:posOffset>
            </wp:positionV>
            <wp:extent cx="921385" cy="813435"/>
            <wp:effectExtent l="0" t="0" r="0" b="5715"/>
            <wp:wrapNone/>
            <wp:docPr id="62" name="Image 62" descr="Une image contenant Graphique, graphisme, silhouette, 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 descr="Une image contenant Graphique, graphisme, silhouette, art&#10;&#10;Le contenu généré par l’IA peut êtr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Pr="00410BC0" w:rsidR="00811FE2" w:rsidRDefault="00811FE2" w14:paraId="5E4DFB3C" w14:textId="77777777">
      <w:pPr>
        <w:widowControl w:val="0"/>
        <w:ind w:right="283"/>
        <w:jc w:val="center"/>
        <w:rPr>
          <w:rFonts w:ascii="Arial" w:hAnsi="Arial" w:cs="Arial"/>
          <w:b/>
          <w:bCs/>
          <w:sz w:val="20"/>
        </w:rPr>
      </w:pPr>
    </w:p>
    <w:p w:rsidRPr="00410BC0" w:rsidR="00811FE2" w:rsidRDefault="00811FE2" w14:paraId="5E4DFB3D" w14:textId="7A4F4F40">
      <w:pPr>
        <w:widowControl w:val="0"/>
        <w:ind w:right="283"/>
        <w:jc w:val="center"/>
        <w:rPr>
          <w:rFonts w:ascii="Arial" w:hAnsi="Arial" w:cs="Arial"/>
          <w:b/>
          <w:bCs/>
          <w:sz w:val="20"/>
        </w:rPr>
      </w:pPr>
    </w:p>
    <w:p w:rsidRPr="00410BC0" w:rsidR="00811FE2" w:rsidRDefault="00811FE2" w14:paraId="5E4DFB3E" w14:textId="77777777">
      <w:pPr>
        <w:widowControl w:val="0"/>
        <w:ind w:right="283"/>
        <w:jc w:val="center"/>
        <w:rPr>
          <w:rFonts w:ascii="Arial" w:hAnsi="Arial" w:cs="Arial"/>
          <w:b/>
          <w:bCs/>
          <w:sz w:val="20"/>
        </w:rPr>
      </w:pPr>
    </w:p>
    <w:p w:rsidRPr="00410BC0" w:rsidR="00811FE2" w:rsidRDefault="00811FE2" w14:paraId="5E4DFB3F" w14:textId="77777777">
      <w:pPr>
        <w:widowControl w:val="0"/>
        <w:ind w:right="283"/>
        <w:jc w:val="center"/>
        <w:rPr>
          <w:rFonts w:ascii="Arial" w:hAnsi="Arial" w:cs="Arial"/>
          <w:b/>
          <w:bCs/>
          <w:sz w:val="20"/>
        </w:rPr>
      </w:pPr>
    </w:p>
    <w:p w:rsidRPr="00410BC0" w:rsidR="00811FE2" w:rsidRDefault="00811FE2" w14:paraId="5E4DFB40" w14:textId="77777777">
      <w:pPr>
        <w:widowControl w:val="0"/>
        <w:ind w:right="283"/>
        <w:jc w:val="center"/>
        <w:rPr>
          <w:rFonts w:ascii="Arial" w:hAnsi="Arial" w:cs="Arial"/>
          <w:b/>
          <w:bCs/>
          <w:sz w:val="20"/>
        </w:rPr>
      </w:pPr>
    </w:p>
    <w:p w:rsidRPr="00410BC0" w:rsidR="00F75278" w:rsidRDefault="00F75278" w14:paraId="5E4DFB41" w14:textId="7510D852">
      <w:pPr>
        <w:widowControl w:val="0"/>
        <w:ind w:right="283"/>
        <w:jc w:val="center"/>
        <w:rPr>
          <w:rFonts w:ascii="Arial" w:hAnsi="Arial" w:cs="Arial"/>
          <w:b/>
          <w:bCs/>
          <w:sz w:val="20"/>
          <w:highlight w:val="yellow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4"/>
      </w:tblGrid>
      <w:tr w:rsidRPr="00410BC0" w:rsidR="00F75278" w14:paraId="5E4DFB45" w14:textId="77777777">
        <w:tc>
          <w:tcPr>
            <w:tcW w:w="9854" w:type="dxa"/>
          </w:tcPr>
          <w:p w:rsidRPr="00410BC0" w:rsidR="00F75278" w:rsidRDefault="00F75278" w14:paraId="5E4DFB42" w14:textId="77777777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Pr="00410BC0" w:rsidR="00410BC0" w:rsidP="00410BC0" w:rsidRDefault="00410BC0" w14:paraId="1C5FA974" w14:textId="7777777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10BC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Accord-cadre n° PF_2026-009 </w:t>
            </w:r>
          </w:p>
          <w:p w:rsidRPr="00410BC0" w:rsidR="00410BC0" w:rsidP="00410BC0" w:rsidRDefault="00410BC0" w14:paraId="1CF497FE" w14:textId="7777777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10BC0">
              <w:rPr>
                <w:rFonts w:ascii="Arial" w:hAnsi="Arial" w:cs="Arial"/>
                <w:b/>
                <w:sz w:val="28"/>
                <w:szCs w:val="28"/>
              </w:rPr>
              <w:t xml:space="preserve">Service de nettoyage des locaux et de la vitrerie de l’Institut national du service public (INSP) à Paris </w:t>
            </w:r>
          </w:p>
          <w:p w:rsidRPr="00410BC0" w:rsidR="00F75278" w:rsidRDefault="00F75278" w14:paraId="5E4DFB44" w14:textId="77777777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:rsidRPr="00410BC0" w:rsidR="00F75278" w:rsidRDefault="00F75278" w14:paraId="5E4DFB46" w14:textId="77777777">
      <w:pPr>
        <w:tabs>
          <w:tab w:val="center" w:pos="4536"/>
          <w:tab w:val="right" w:pos="9498"/>
        </w:tabs>
        <w:spacing w:before="80" w:after="80"/>
        <w:jc w:val="center"/>
        <w:rPr>
          <w:rFonts w:ascii="Arial" w:hAnsi="Arial" w:cs="Arial"/>
          <w:b/>
          <w:bCs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4"/>
      </w:tblGrid>
      <w:tr w:rsidRPr="00410BC0" w:rsidR="00F75278" w14:paraId="5E4DFB48" w14:textId="77777777">
        <w:tc>
          <w:tcPr>
            <w:tcW w:w="9854" w:type="dxa"/>
          </w:tcPr>
          <w:p w:rsidRPr="00410BC0" w:rsidR="00F75278" w:rsidRDefault="00CE4FAA" w14:paraId="5E4DFB47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b/>
                <w:bCs/>
                <w:szCs w:val="24"/>
              </w:rPr>
              <w:t>Annexe 4 au CCTP : Procès-verbal d’état de propreté des lieux</w:t>
            </w:r>
          </w:p>
        </w:tc>
      </w:tr>
    </w:tbl>
    <w:p w:rsidRPr="00410BC0" w:rsidR="00F75278" w:rsidRDefault="00F75278" w14:paraId="5E4DFB49" w14:textId="77777777">
      <w:pPr>
        <w:pStyle w:val="Pieddepage"/>
        <w:tabs>
          <w:tab w:val="clear" w:pos="9072"/>
          <w:tab w:val="right" w:pos="9498"/>
        </w:tabs>
        <w:spacing w:before="80" w:after="80"/>
        <w:rPr>
          <w:rFonts w:ascii="Arial" w:hAnsi="Arial" w:cs="Arial"/>
        </w:rPr>
      </w:pPr>
    </w:p>
    <w:p w:rsidRPr="00410BC0" w:rsidR="00F75278" w:rsidRDefault="00CE4FAA" w14:paraId="5E4DFB4A" w14:textId="77777777">
      <w:pPr>
        <w:pStyle w:val="Pieddepage"/>
        <w:tabs>
          <w:tab w:val="clear" w:pos="9072"/>
          <w:tab w:val="right" w:pos="9498"/>
        </w:tabs>
        <w:spacing w:before="80" w:after="80"/>
        <w:rPr>
          <w:rFonts w:ascii="Arial" w:hAnsi="Arial" w:cs="Arial"/>
        </w:rPr>
      </w:pPr>
      <w:r w:rsidRPr="00410BC0">
        <w:rPr>
          <w:rFonts w:ascii="Arial" w:hAnsi="Arial" w:cs="Arial"/>
          <w:b/>
        </w:rPr>
        <w:t>SITE :</w:t>
      </w:r>
      <w:r w:rsidRPr="00410BC0">
        <w:rPr>
          <w:rFonts w:ascii="Arial" w:hAnsi="Arial" w:cs="Arial"/>
          <w:b/>
        </w:rPr>
        <w:tab/>
      </w:r>
      <w:r w:rsidRPr="00410BC0">
        <w:rPr>
          <w:rFonts w:ascii="Arial" w:hAnsi="Arial" w:cs="Arial"/>
          <w:b/>
          <w:szCs w:val="24"/>
        </w:rPr>
        <w:t xml:space="preserve">                                                                                                        </w:t>
      </w:r>
      <w:r w:rsidRPr="00410BC0">
        <w:rPr>
          <w:rFonts w:ascii="Arial" w:hAnsi="Arial" w:cs="Arial"/>
          <w:b/>
        </w:rPr>
        <w:t>DATE :</w:t>
      </w:r>
      <w:r w:rsidRPr="00410BC0">
        <w:rPr>
          <w:rFonts w:ascii="Arial" w:hAnsi="Arial" w:cs="Arial"/>
          <w:b/>
          <w:szCs w:val="24"/>
        </w:rPr>
        <w:t xml:space="preserve">                               </w:t>
      </w:r>
    </w:p>
    <w:p w:rsidRPr="00410BC0" w:rsidR="00F75278" w:rsidRDefault="00F75278" w14:paraId="5E4DFB4C" w14:textId="77777777">
      <w:pPr>
        <w:pStyle w:val="Pieddepage"/>
        <w:tabs>
          <w:tab w:val="clear" w:pos="9072"/>
          <w:tab w:val="right" w:pos="9498"/>
        </w:tabs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559"/>
        <w:gridCol w:w="1276"/>
        <w:gridCol w:w="1418"/>
        <w:gridCol w:w="4083"/>
      </w:tblGrid>
      <w:tr w:rsidRPr="00410BC0" w:rsidR="00F75278" w14:paraId="5E4DFB54" w14:textId="77777777">
        <w:tc>
          <w:tcPr>
            <w:tcW w:w="2480" w:type="dxa"/>
            <w:tcBorders>
              <w:top w:val="single" w:color="808080" w:sz="12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F75278" w14:paraId="5E4DFB4D" w14:textId="77777777">
            <w:pPr>
              <w:pStyle w:val="Titre1"/>
              <w:snapToGrid w:val="0"/>
              <w:spacing w:after="80"/>
              <w:jc w:val="left"/>
              <w:rPr>
                <w:rFonts w:ascii="Arial" w:hAnsi="Arial" w:cs="Arial"/>
                <w:sz w:val="20"/>
              </w:rPr>
            </w:pPr>
          </w:p>
          <w:p w:rsidRPr="00410BC0" w:rsidR="00F75278" w:rsidRDefault="00CE4FAA" w14:paraId="5E4DFB4E" w14:textId="77777777">
            <w:pPr>
              <w:pStyle w:val="Titre1"/>
              <w:jc w:val="left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ACCUEIL</w:t>
            </w:r>
          </w:p>
        </w:tc>
        <w:tc>
          <w:tcPr>
            <w:tcW w:w="1559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CE4FAA" w14:paraId="5E4DFB4F" w14:textId="7777777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correct</w:t>
            </w:r>
          </w:p>
        </w:tc>
        <w:tc>
          <w:tcPr>
            <w:tcW w:w="1276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CE4FAA" w14:paraId="5E4DFB50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moyen</w:t>
            </w:r>
          </w:p>
        </w:tc>
        <w:tc>
          <w:tcPr>
            <w:tcW w:w="1418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CE4FAA" w14:paraId="5E4DFB51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mauvais</w:t>
            </w:r>
          </w:p>
        </w:tc>
        <w:tc>
          <w:tcPr>
            <w:tcW w:w="4083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52" w14:textId="77777777">
            <w:pPr>
              <w:pStyle w:val="Titre1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Pr="00410BC0" w:rsidR="00F75278" w:rsidRDefault="00CE4FAA" w14:paraId="5E4DFB53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Commentaires</w:t>
            </w:r>
          </w:p>
        </w:tc>
      </w:tr>
      <w:tr w:rsidRPr="00410BC0" w:rsidR="00F75278" w14:paraId="5E4DFB5A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55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Revêtement du sol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56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57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58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59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60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5B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Tapis et paillassons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5C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5D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5E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5F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66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61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Cloisons et portes vitrées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2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3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4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65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6C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67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Vitres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8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9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A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6B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72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6D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Revêtements muraux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E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6F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70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71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78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73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Portes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74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75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76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77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7E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79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Plinthes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7A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7B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7C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7D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Pr="00410BC0" w:rsidR="00F75278" w:rsidRDefault="00F75278" w14:paraId="5E4DFB7F" w14:textId="77777777">
      <w:pPr>
        <w:jc w:val="both"/>
        <w:rPr>
          <w:rFonts w:ascii="Arial" w:hAnsi="Arial" w:cs="Arial"/>
        </w:rPr>
      </w:pPr>
    </w:p>
    <w:p w:rsidRPr="00410BC0" w:rsidR="00F75278" w:rsidRDefault="00F75278" w14:paraId="5E4DFB80" w14:textId="77777777">
      <w:pPr>
        <w:jc w:val="both"/>
        <w:rPr>
          <w:rFonts w:ascii="Arial" w:hAnsi="Arial" w:cs="Arial"/>
        </w:rPr>
      </w:pPr>
    </w:p>
    <w:tbl>
      <w:tblPr>
        <w:tblW w:w="0" w:type="auto"/>
        <w:tblInd w:w="-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559"/>
        <w:gridCol w:w="1276"/>
        <w:gridCol w:w="1418"/>
        <w:gridCol w:w="4083"/>
      </w:tblGrid>
      <w:tr w:rsidRPr="00410BC0" w:rsidR="00F75278" w14:paraId="5E4DFB88" w14:textId="77777777">
        <w:tc>
          <w:tcPr>
            <w:tcW w:w="2480" w:type="dxa"/>
            <w:tcBorders>
              <w:top w:val="single" w:color="808080" w:sz="12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F75278" w14:paraId="5E4DFB81" w14:textId="77777777">
            <w:pPr>
              <w:pStyle w:val="Titre1"/>
              <w:snapToGrid w:val="0"/>
              <w:spacing w:after="80"/>
              <w:jc w:val="left"/>
              <w:rPr>
                <w:rFonts w:ascii="Arial" w:hAnsi="Arial" w:cs="Arial"/>
                <w:sz w:val="20"/>
              </w:rPr>
            </w:pPr>
          </w:p>
          <w:p w:rsidRPr="00410BC0" w:rsidR="00F75278" w:rsidRDefault="00CE4FAA" w14:paraId="5E4DFB82" w14:textId="77777777">
            <w:pPr>
              <w:pStyle w:val="Titre1"/>
              <w:jc w:val="left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SANITAIRES</w:t>
            </w:r>
          </w:p>
        </w:tc>
        <w:tc>
          <w:tcPr>
            <w:tcW w:w="1559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CE4FAA" w14:paraId="5E4DFB83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correct</w:t>
            </w:r>
          </w:p>
        </w:tc>
        <w:tc>
          <w:tcPr>
            <w:tcW w:w="1276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CE4FAA" w14:paraId="5E4DFB84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moyen</w:t>
            </w:r>
          </w:p>
        </w:tc>
        <w:tc>
          <w:tcPr>
            <w:tcW w:w="1418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CE4FAA" w14:paraId="5E4DFB85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mauvais</w:t>
            </w:r>
          </w:p>
        </w:tc>
        <w:tc>
          <w:tcPr>
            <w:tcW w:w="4083" w:type="dxa"/>
            <w:tcBorders>
              <w:top w:val="single" w:color="808080" w:sz="12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86" w14:textId="77777777">
            <w:pPr>
              <w:pStyle w:val="Titre1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Pr="00410BC0" w:rsidR="00F75278" w:rsidRDefault="00CE4FAA" w14:paraId="5E4DFB87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Commentaires</w:t>
            </w:r>
          </w:p>
        </w:tc>
      </w:tr>
      <w:tr w:rsidRPr="00410BC0" w:rsidR="00F75278" w14:paraId="5E4DFB8E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89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Revêtement du sol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8A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8B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8C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8D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94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8F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Lavabo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0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1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2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93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9A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95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Urinoirs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6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7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8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99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A0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9B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Cuvettes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C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D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9E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9F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A6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A1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Douche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2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3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4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A5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AC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A7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Robinets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8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9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A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AB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B2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AD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Miroirs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E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AF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B0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B1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14:paraId="5E4DFBB8" w14:textId="77777777">
        <w:tc>
          <w:tcPr>
            <w:tcW w:w="2480" w:type="dxa"/>
            <w:tcBorders>
              <w:top w:val="single" w:color="808080" w:sz="6" w:space="0"/>
              <w:left w:val="single" w:color="808080" w:sz="12" w:space="0"/>
              <w:bottom w:val="single" w:color="808080" w:sz="6" w:space="0"/>
            </w:tcBorders>
          </w:tcPr>
          <w:p w:rsidRPr="00410BC0" w:rsidR="00F75278" w:rsidRDefault="00CE4FAA" w14:paraId="5E4DFBB3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Portes</w:t>
            </w:r>
          </w:p>
        </w:tc>
        <w:tc>
          <w:tcPr>
            <w:tcW w:w="155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B4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B5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</w:tcBorders>
          </w:tcPr>
          <w:p w:rsidRPr="00410BC0" w:rsidR="00F75278" w:rsidRDefault="00F75278" w14:paraId="5E4DFBB6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12" w:space="0"/>
            </w:tcBorders>
          </w:tcPr>
          <w:p w:rsidRPr="00410BC0" w:rsidR="00F75278" w:rsidRDefault="00F75278" w14:paraId="5E4DFBB7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Pr="00410BC0" w:rsidR="00F75278" w:rsidRDefault="00F75278" w14:paraId="5E4DFBB9" w14:textId="77777777">
      <w:pPr>
        <w:jc w:val="both"/>
        <w:rPr>
          <w:rFonts w:ascii="Arial" w:hAnsi="Arial" w:cs="Arial"/>
        </w:rPr>
      </w:pPr>
    </w:p>
    <w:p w:rsidRPr="00410BC0" w:rsidR="00F75278" w:rsidRDefault="00F75278" w14:paraId="5E4DFBBA" w14:textId="77777777">
      <w:pPr>
        <w:jc w:val="both"/>
        <w:rPr>
          <w:rFonts w:ascii="Arial" w:hAnsi="Arial" w:cs="Arial"/>
        </w:rPr>
      </w:pPr>
    </w:p>
    <w:tbl>
      <w:tblPr>
        <w:tblW w:w="0" w:type="auto"/>
        <w:tblInd w:w="-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559"/>
        <w:gridCol w:w="1276"/>
        <w:gridCol w:w="1418"/>
        <w:gridCol w:w="4083"/>
      </w:tblGrid>
      <w:tr w:rsidRPr="00410BC0" w:rsidR="00F75278" w:rsidTr="021D4AC3" w14:paraId="5E4DFBC2" w14:textId="77777777">
        <w:tc>
          <w:tcPr>
            <w:tcW w:w="2480" w:type="dxa"/>
            <w:tcBorders>
              <w:top w:val="single" w:color="808080" w:themeColor="background1" w:themeShade="80" w:sz="12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BB" w14:textId="77777777">
            <w:pPr>
              <w:pStyle w:val="Titre1"/>
              <w:snapToGrid w:val="0"/>
              <w:jc w:val="left"/>
              <w:rPr>
                <w:rFonts w:ascii="Arial" w:hAnsi="Arial" w:cs="Arial"/>
                <w:sz w:val="20"/>
              </w:rPr>
            </w:pPr>
          </w:p>
          <w:p w:rsidRPr="00410BC0" w:rsidR="00F75278" w:rsidRDefault="00CE4FAA" w14:paraId="5E4DFBBC" w14:textId="2B1647CE">
            <w:pPr>
              <w:pStyle w:val="Titre1"/>
              <w:ind w:left="0" w:firstLine="0"/>
              <w:jc w:val="left"/>
              <w:rPr>
                <w:rFonts w:ascii="Arial" w:hAnsi="Arial" w:cs="Arial"/>
              </w:rPr>
            </w:pPr>
            <w:r w:rsidRPr="021D4AC3" w:rsidR="00CE4FAA">
              <w:rPr>
                <w:rFonts w:ascii="Arial" w:hAnsi="Arial" w:cs="Arial"/>
                <w:sz w:val="20"/>
                <w:szCs w:val="20"/>
              </w:rPr>
              <w:t>BUREAUX</w:t>
            </w:r>
            <w:r>
              <w:br/>
            </w:r>
            <w:r w:rsidRPr="021D4AC3" w:rsidR="47405616">
              <w:rPr>
                <w:rFonts w:ascii="Arial" w:hAnsi="Arial" w:cs="Arial"/>
                <w:sz w:val="20"/>
                <w:szCs w:val="20"/>
              </w:rPr>
              <w:t>SALLES DE COURS</w:t>
            </w:r>
            <w:r>
              <w:br/>
            </w:r>
            <w:r w:rsidRPr="021D4AC3" w:rsidR="00CE4FAA">
              <w:rPr>
                <w:rFonts w:ascii="Arial" w:hAnsi="Arial" w:cs="Arial"/>
                <w:sz w:val="20"/>
                <w:szCs w:val="20"/>
              </w:rPr>
              <w:t>CIRCULATIONS</w:t>
            </w:r>
          </w:p>
        </w:tc>
        <w:tc>
          <w:tcPr>
            <w:tcW w:w="1559" w:type="dxa"/>
            <w:tcBorders>
              <w:top w:val="single" w:color="808080" w:themeColor="background1" w:themeShade="80" w:sz="12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BD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correct</w:t>
            </w:r>
          </w:p>
        </w:tc>
        <w:tc>
          <w:tcPr>
            <w:tcW w:w="1276" w:type="dxa"/>
            <w:tcBorders>
              <w:top w:val="single" w:color="808080" w:themeColor="background1" w:themeShade="80" w:sz="12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BE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moyen</w:t>
            </w:r>
          </w:p>
        </w:tc>
        <w:tc>
          <w:tcPr>
            <w:tcW w:w="1418" w:type="dxa"/>
            <w:tcBorders>
              <w:top w:val="single" w:color="808080" w:themeColor="background1" w:themeShade="80" w:sz="12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BF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État de propreté mauvais</w:t>
            </w:r>
          </w:p>
        </w:tc>
        <w:tc>
          <w:tcPr>
            <w:tcW w:w="4083" w:type="dxa"/>
            <w:tcBorders>
              <w:top w:val="single" w:color="808080" w:themeColor="background1" w:themeShade="80" w:sz="12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C0" w14:textId="77777777">
            <w:pPr>
              <w:pStyle w:val="Titre1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Pr="00410BC0" w:rsidR="00F75278" w:rsidRDefault="00CE4FAA" w14:paraId="5E4DFBC1" w14:textId="77777777">
            <w:pPr>
              <w:jc w:val="center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</w:rPr>
              <w:t>Commentaires</w:t>
            </w:r>
          </w:p>
        </w:tc>
      </w:tr>
      <w:tr w:rsidRPr="00410BC0" w:rsidR="00F75278" w:rsidTr="021D4AC3" w14:paraId="5E4DFBC8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C3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Revêtement du sol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C4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C5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C6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C7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:rsidTr="021D4AC3" w14:paraId="5E4DFBCE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C9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Tapis et paillassons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CA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CB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CC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CD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:rsidTr="021D4AC3" w14:paraId="5E4DFBD4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CF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Cloisons et portes vitrées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0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1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2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D3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:rsidTr="021D4AC3" w14:paraId="5E4DFBDA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D5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Sol des ascenseurs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6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7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8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D9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:rsidTr="021D4AC3" w14:paraId="5E4DFBE0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DB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Fenêtres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C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D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DE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DF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:rsidTr="021D4AC3" w14:paraId="5E4DFBE6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E1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Revêtements muraux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2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3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4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E5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:rsidTr="021D4AC3" w14:paraId="5E4DFBEC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E7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Portes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8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9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A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EB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Pr="00410BC0" w:rsidR="00F75278" w:rsidTr="021D4AC3" w14:paraId="5E4DFBF2" w14:textId="77777777">
        <w:tc>
          <w:tcPr>
            <w:tcW w:w="2480" w:type="dxa"/>
            <w:tcBorders>
              <w:top w:val="single" w:color="808080" w:themeColor="background1" w:themeShade="80" w:sz="6" w:space="0"/>
              <w:left w:val="single" w:color="808080" w:themeColor="background1" w:themeShade="80" w:sz="12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CE4FAA" w14:paraId="5E4DFBED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20"/>
              </w:rPr>
              <w:t>Plinthes</w:t>
            </w:r>
          </w:p>
        </w:tc>
        <w:tc>
          <w:tcPr>
            <w:tcW w:w="1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E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EF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</w:tcBorders>
            <w:tcMar/>
          </w:tcPr>
          <w:p w:rsidRPr="00410BC0" w:rsidR="00F75278" w:rsidRDefault="00F75278" w14:paraId="5E4DFBF0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12" w:space="0"/>
            </w:tcBorders>
            <w:tcMar/>
          </w:tcPr>
          <w:p w:rsidRPr="00410BC0" w:rsidR="00F75278" w:rsidRDefault="00F75278" w14:paraId="5E4DFBF1" w14:textId="7777777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Pr="00410BC0" w:rsidR="00F75278" w:rsidRDefault="00F75278" w14:paraId="5E4DFBF3" w14:textId="77777777">
      <w:pPr>
        <w:jc w:val="both"/>
        <w:rPr>
          <w:rFonts w:ascii="Arial" w:hAnsi="Arial" w:cs="Arial"/>
        </w:rPr>
      </w:pPr>
    </w:p>
    <w:p w:rsidRPr="00410BC0" w:rsidR="00F75278" w:rsidRDefault="00F75278" w14:paraId="5E4DFBF4" w14:textId="77777777">
      <w:pPr>
        <w:jc w:val="both"/>
        <w:rPr>
          <w:rFonts w:ascii="Arial" w:hAnsi="Arial" w:cs="Arial"/>
        </w:rPr>
      </w:pPr>
    </w:p>
    <w:p w:rsidRPr="00410BC0" w:rsidR="00F75278" w:rsidRDefault="00F75278" w14:paraId="5E4DFBF5" w14:textId="77777777">
      <w:pPr>
        <w:jc w:val="both"/>
        <w:rPr>
          <w:rFonts w:ascii="Arial" w:hAnsi="Arial" w:cs="Arial"/>
        </w:rPr>
      </w:pPr>
    </w:p>
    <w:p w:rsidRPr="00410BC0" w:rsidR="00F75278" w:rsidRDefault="00F75278" w14:paraId="5E4DFBF6" w14:textId="77777777">
      <w:pPr>
        <w:jc w:val="both"/>
        <w:rPr>
          <w:rFonts w:ascii="Arial" w:hAnsi="Arial" w:cs="Arial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5373"/>
      </w:tblGrid>
      <w:tr w:rsidRPr="00410BC0" w:rsidR="00F75278" w14:paraId="5E4DFC05" w14:textId="77777777">
        <w:tc>
          <w:tcPr>
            <w:tcW w:w="5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:rsidRPr="00410BC0" w:rsidR="00F75278" w:rsidRDefault="00CE4FAA" w14:paraId="5E4DFBF7" w14:textId="77777777">
            <w:pPr>
              <w:jc w:val="both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18"/>
              </w:rPr>
              <w:t>NOM ET SIGNATURE DU TITULAIRE</w:t>
            </w:r>
          </w:p>
          <w:p w:rsidRPr="00410BC0" w:rsidR="00F75278" w:rsidRDefault="00F75278" w14:paraId="5E4DFBF8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BF9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BFA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BFB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BFC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BFD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BFE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BFF" w14:textId="77777777">
            <w:pPr>
              <w:jc w:val="both"/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C00" w14:textId="77777777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5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410BC0" w:rsidR="00F75278" w:rsidRDefault="00CE4FAA" w14:paraId="5E4DFC01" w14:textId="77777777">
            <w:pPr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sz w:val="18"/>
              </w:rPr>
              <w:t>NOM ET SIGNATURE DU REPRÉSENTANT</w:t>
            </w:r>
            <w:r w:rsidRPr="00410BC0">
              <w:rPr>
                <w:rFonts w:ascii="Arial" w:hAnsi="Arial" w:cs="Arial"/>
                <w:sz w:val="18"/>
              </w:rPr>
              <w:br/>
            </w:r>
            <w:r w:rsidRPr="00410BC0">
              <w:rPr>
                <w:rFonts w:ascii="Arial" w:hAnsi="Arial" w:cs="Arial"/>
                <w:sz w:val="18"/>
              </w:rPr>
              <w:t>DE L’ADMINISTRATION</w:t>
            </w:r>
          </w:p>
          <w:p w:rsidRPr="00410BC0" w:rsidR="00F75278" w:rsidRDefault="00F75278" w14:paraId="5E4DFC02" w14:textId="77777777">
            <w:pPr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C03" w14:textId="77777777">
            <w:pPr>
              <w:rPr>
                <w:rFonts w:ascii="Arial" w:hAnsi="Arial" w:cs="Arial"/>
                <w:sz w:val="18"/>
              </w:rPr>
            </w:pPr>
          </w:p>
          <w:p w:rsidRPr="00410BC0" w:rsidR="00F75278" w:rsidRDefault="00F75278" w14:paraId="5E4DFC04" w14:textId="77777777">
            <w:pPr>
              <w:rPr>
                <w:rFonts w:ascii="Arial" w:hAnsi="Arial" w:cs="Arial"/>
                <w:sz w:val="18"/>
              </w:rPr>
            </w:pPr>
          </w:p>
        </w:tc>
      </w:tr>
    </w:tbl>
    <w:p w:rsidRPr="00410BC0" w:rsidR="00F75278" w:rsidRDefault="00F75278" w14:paraId="5E4DFC06" w14:textId="77777777">
      <w:pPr>
        <w:rPr>
          <w:rFonts w:ascii="Arial" w:hAnsi="Arial" w:cs="Arial"/>
        </w:rPr>
      </w:pPr>
    </w:p>
    <w:tbl>
      <w:tblPr>
        <w:tblW w:w="0" w:type="auto"/>
        <w:tblInd w:w="-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8"/>
      </w:tblGrid>
      <w:tr w:rsidRPr="00410BC0" w:rsidR="00F75278" w:rsidTr="00F976E4" w14:paraId="5E4DFC0B" w14:textId="77777777">
        <w:trPr>
          <w:trHeight w:val="2877"/>
        </w:trPr>
        <w:tc>
          <w:tcPr>
            <w:tcW w:w="10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Pr="00410BC0" w:rsidR="00F75278" w:rsidRDefault="00CE4FAA" w14:paraId="5E4DFC07" w14:textId="77777777">
            <w:pPr>
              <w:pStyle w:val="Corpsdetexte"/>
              <w:rPr>
                <w:rFonts w:ascii="Arial" w:hAnsi="Arial" w:cs="Arial"/>
              </w:rPr>
            </w:pPr>
            <w:r w:rsidRPr="00410BC0">
              <w:rPr>
                <w:rFonts w:ascii="Arial" w:hAnsi="Arial" w:cs="Arial"/>
                <w:u w:val="single"/>
              </w:rPr>
              <w:t>Actions de mise à niveau préconisées par le titulaire</w:t>
            </w:r>
            <w:r w:rsidRPr="00410BC0">
              <w:rPr>
                <w:rFonts w:ascii="Arial" w:hAnsi="Arial" w:cs="Arial"/>
              </w:rPr>
              <w:t> :</w:t>
            </w:r>
          </w:p>
          <w:p w:rsidRPr="00410BC0" w:rsidR="00F75278" w:rsidRDefault="00F75278" w14:paraId="5E4DFC08" w14:textId="77777777">
            <w:pPr>
              <w:pStyle w:val="Corpsdetexte"/>
              <w:rPr>
                <w:rFonts w:ascii="Arial" w:hAnsi="Arial" w:cs="Arial"/>
              </w:rPr>
            </w:pPr>
          </w:p>
          <w:p w:rsidRPr="00410BC0" w:rsidR="00F75278" w:rsidRDefault="00F75278" w14:paraId="5E4DFC09" w14:textId="77777777">
            <w:pPr>
              <w:pStyle w:val="Corpsdetexte"/>
              <w:rPr>
                <w:rFonts w:ascii="Arial" w:hAnsi="Arial" w:cs="Arial"/>
                <w:sz w:val="20"/>
              </w:rPr>
            </w:pPr>
          </w:p>
          <w:p w:rsidRPr="00410BC0" w:rsidR="00F75278" w:rsidRDefault="00F75278" w14:paraId="5E4DFC0A" w14:textId="7777777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Pr="00410BC0" w:rsidR="00F75278" w:rsidRDefault="00F75278" w14:paraId="5E4DFC0C" w14:textId="77777777">
      <w:pPr>
        <w:jc w:val="both"/>
        <w:rPr>
          <w:rFonts w:ascii="Arial" w:hAnsi="Arial" w:cs="Arial"/>
        </w:rPr>
      </w:pPr>
    </w:p>
    <w:sectPr w:rsidRPr="00410BC0" w:rsidR="00F75278">
      <w:headerReference w:type="default" r:id="rId12"/>
      <w:footerReference w:type="default" r:id="rId13"/>
      <w:headerReference w:type="first" r:id="rId14"/>
      <w:pgSz w:w="11906" w:h="16838" w:orient="portrait"/>
      <w:pgMar w:top="1135" w:right="707" w:bottom="1268" w:left="851" w:header="142" w:footer="25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75278" w:rsidRDefault="00CE4FAA" w14:paraId="5E4DFC13" w14:textId="77777777">
      <w:r>
        <w:separator/>
      </w:r>
    </w:p>
  </w:endnote>
  <w:endnote w:type="continuationSeparator" w:id="0">
    <w:p w:rsidR="00F75278" w:rsidRDefault="00CE4FAA" w14:paraId="5E4DFC1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F75278" w:rsidRDefault="00386AD9" w14:paraId="5E4DFC16" w14:textId="77777777">
    <w:pPr>
      <w:pStyle w:val="Pieddepage"/>
      <w:rPr>
        <w:rStyle w:val="Numrodepage"/>
        <w:rFonts w:cs="Arial"/>
        <w:spacing w:val="-10"/>
        <w:sz w:val="16"/>
        <w:szCs w:val="16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4DFC18" wp14:editId="5E4DFC19">
              <wp:simplePos x="0" y="0"/>
              <wp:positionH relativeFrom="margin">
                <wp:align>center</wp:align>
              </wp:positionH>
              <wp:positionV relativeFrom="margin">
                <wp:posOffset>635</wp:posOffset>
              </wp:positionV>
              <wp:extent cx="27940" cy="90170"/>
              <wp:effectExtent l="0" t="0" r="0" b="0"/>
              <wp:wrapSquare wrapText="largest"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" cy="90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7B5B1F0">
            <v:shapetype id="_x0000_t202" coordsize="21600,21600" o:spt="202" path="m,l,21600r21600,l21600,xe" w14:anchorId="6A8F389B">
              <v:stroke joinstyle="miter"/>
              <v:path gradientshapeok="t" o:connecttype="rect"/>
            </v:shapetype>
            <v:shape id="Text Box 8" style="position:absolute;margin-left:0;margin-top:.05pt;width:2.2pt;height:7.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middle" o:spid="_x0000_s1026" stroked="f" strokecolor="#3465a4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">
              <v:stroke joinstyle="round"/>
              <w10:wrap type="square" side="largest" anchorx="margin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8745" distR="118745" simplePos="0" relativeHeight="251659264" behindDoc="0" locked="0" layoutInCell="1" allowOverlap="1" wp14:anchorId="5E4DFC1A" wp14:editId="5E4DFC1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1750" cy="88265"/>
              <wp:effectExtent l="0" t="0" r="0" b="0"/>
              <wp:wrapSquare wrapText="largest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" cy="88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5278" w:rsidRDefault="00F75278" w14:paraId="5E4DFC21" w14:textId="77777777">
                          <w:pPr>
                            <w:pStyle w:val="Pieddepage1"/>
                          </w:pPr>
                        </w:p>
                        <w:p w:rsidR="00F75278" w:rsidRDefault="00F75278" w14:paraId="5E4DFC22" w14:textId="77777777"/>
                      </w:txbxContent>
                    </wps:txbx>
                    <wps:bodyPr rot="0" vert="horz" wrap="square" lIns="8890" tIns="8890" rIns="889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6B25319">
            <v:shapetype id="_x0000_t202" coordsize="21600,21600" o:spt="202" path="m,l,21600r21600,l21600,xe" w14:anchorId="5E4DFC1A">
              <v:stroke joinstyle="miter"/>
              <v:path gradientshapeok="t" o:connecttype="rect"/>
            </v:shapetype>
            <v:shape id="Text Box 9" style="position:absolute;margin-left:0;margin-top:.05pt;width:2.5pt;height:6.95pt;z-index:251659264;visibility:visible;mso-wrap-style:square;mso-width-percent:0;mso-height-percent:0;mso-wrap-distance-left:9.35pt;mso-wrap-distance-top:0;mso-wrap-distance-right:9.3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">
              <v:textbox inset=".7pt,.7pt,.7pt,.7pt">
                <w:txbxContent>
                  <w:p w:rsidR="00F75278" w:rsidRDefault="00F75278" w14:paraId="672A6659" w14:textId="77777777">
                    <w:pPr>
                      <w:pStyle w:val="Pieddepage1"/>
                    </w:pPr>
                  </w:p>
                  <w:p w:rsidR="00F75278" w:rsidRDefault="00F75278" w14:paraId="0A37501D" w14:textId="77777777"/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8745" distR="118745" simplePos="0" relativeHeight="251660288" behindDoc="0" locked="0" layoutInCell="1" allowOverlap="1" wp14:anchorId="5E4DFC1C" wp14:editId="5E4DFC1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1750" cy="88265"/>
              <wp:effectExtent l="0" t="0" r="0" b="0"/>
              <wp:wrapSquare wrapText="largest"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" cy="88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5278" w:rsidRDefault="00F75278" w14:paraId="5E4DFC23" w14:textId="77777777">
                          <w:pPr>
                            <w:pStyle w:val="Pieddepage1"/>
                          </w:pPr>
                        </w:p>
                        <w:p w:rsidR="00F75278" w:rsidRDefault="00F75278" w14:paraId="5E4DFC24" w14:textId="77777777"/>
                      </w:txbxContent>
                    </wps:txbx>
                    <wps:bodyPr rot="0" vert="horz" wrap="square" lIns="8890" tIns="8890" rIns="889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94E7591">
            <v:shape id="Text Box 10" style="position:absolute;margin-left:0;margin-top:.05pt;width:2.5pt;height:6.95pt;z-index:251660288;visibility:visible;mso-wrap-style:square;mso-width-percent:0;mso-height-percent:0;mso-wrap-distance-left:9.35pt;mso-wrap-distance-top:0;mso-wrap-distance-right:9.3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" w14:anchorId="5E4DFC1C">
              <v:textbox inset=".7pt,.7pt,.7pt,.7pt">
                <w:txbxContent>
                  <w:p w:rsidR="00F75278" w:rsidRDefault="00F75278" w14:paraId="5DAB6C7B" w14:textId="77777777">
                    <w:pPr>
                      <w:pStyle w:val="Pieddepage1"/>
                    </w:pPr>
                  </w:p>
                  <w:p w:rsidR="00F75278" w:rsidRDefault="00F75278" w14:paraId="02EB378F" w14:textId="77777777"/>
                </w:txbxContent>
              </v:textbox>
              <w10:wrap type="square" side="largest" anchorx="margin"/>
            </v:shape>
          </w:pict>
        </mc:Fallback>
      </mc:AlternateContent>
    </w:r>
    <w:r w:rsidR="00CE4FAA">
      <w:cr/>
    </w:r>
    <w:r w:rsidR="00CE4FAA">
      <w:rPr>
        <w:rStyle w:val="Numrodepage"/>
        <w:rFonts w:cs="Arial"/>
        <w:spacing w:val="-10"/>
        <w:sz w:val="16"/>
        <w:szCs w:val="16"/>
      </w:rPr>
      <w:fldChar w:fldCharType="begin"/>
    </w:r>
    <w:r w:rsidR="00CE4FAA">
      <w:rPr>
        <w:rStyle w:val="Numrodepage"/>
        <w:rFonts w:cs="Arial"/>
        <w:spacing w:val="-10"/>
        <w:sz w:val="16"/>
        <w:szCs w:val="16"/>
      </w:rPr>
      <w:instrText xml:space="preserve"> NUMPAGES \* ARABIC </w:instrText>
    </w:r>
    <w:r w:rsidR="00CE4FAA">
      <w:rPr>
        <w:rStyle w:val="Numrodepage"/>
        <w:rFonts w:cs="Arial"/>
        <w:spacing w:val="-10"/>
        <w:sz w:val="16"/>
        <w:szCs w:val="16"/>
      </w:rPr>
      <w:fldChar w:fldCharType="separate"/>
    </w:r>
    <w:r w:rsidR="00456F0B">
      <w:rPr>
        <w:rStyle w:val="Numrodepage"/>
        <w:rFonts w:cs="Arial"/>
        <w:noProof/>
        <w:spacing w:val="-10"/>
        <w:sz w:val="16"/>
        <w:szCs w:val="16"/>
      </w:rPr>
      <w:t>2</w:t>
    </w:r>
    <w:r w:rsidR="00CE4FA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75278" w:rsidRDefault="00CE4FAA" w14:paraId="5E4DFC11" w14:textId="77777777">
      <w:r>
        <w:separator/>
      </w:r>
    </w:p>
  </w:footnote>
  <w:footnote w:type="continuationSeparator" w:id="0">
    <w:p w:rsidR="00F75278" w:rsidRDefault="00CE4FAA" w14:paraId="5E4DFC1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75278" w:rsidRDefault="00CE4FAA" w14:paraId="5E4DFC15" w14:textId="77777777">
    <w:pPr>
      <w:pStyle w:val="En-tte"/>
      <w:jc w:val="center"/>
    </w:pPr>
    <w:r>
      <w:rPr>
        <w:rFonts w:eastAsia="Time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75278" w:rsidRDefault="00F75278" w14:paraId="5E4DFC17" w14:textId="77777777">
    <w:pPr>
      <w:spacing w:before="120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9505739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strokecolor="none [1]" fillcolor="none [4]" shadowcolor="none [2]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AD9"/>
    <w:rsid w:val="00386AD9"/>
    <w:rsid w:val="003C5FC6"/>
    <w:rsid w:val="00410BC0"/>
    <w:rsid w:val="00456F0B"/>
    <w:rsid w:val="00811FE2"/>
    <w:rsid w:val="00C259E7"/>
    <w:rsid w:val="00C90091"/>
    <w:rsid w:val="00CE4FAA"/>
    <w:rsid w:val="00F604DE"/>
    <w:rsid w:val="00F75278"/>
    <w:rsid w:val="00F976E4"/>
    <w:rsid w:val="021D4AC3"/>
    <w:rsid w:val="4740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]" fillcolor="none [4]" shadowcolor="none [2]"/>
    </o:shapedefaults>
    <o:shapelayout v:ext="edit">
      <o:idmap v:ext="edit" data="2"/>
    </o:shapelayout>
  </w:shapeDefaults>
  <w:doNotEmbedSmartTags/>
  <w:decimalSymbol w:val=","/>
  <w:listSeparator w:val=";"/>
  <w14:docId w14:val="5E4DFB3B"/>
  <w15:chartTrackingRefBased/>
  <w15:docId w15:val="{1526ECB4-67C3-490E-8DB2-42C0D6996F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overflowPunct w:val="0"/>
      <w:autoSpaceDE w:val="0"/>
      <w:textAlignment w:val="baseline"/>
    </w:pPr>
    <w:rPr>
      <w:sz w:val="24"/>
      <w:lang w:eastAsia="ja-JP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rFonts w:ascii="Times" w:hAnsi="Times" w:cs="Times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Absatz-Standardschriftart" w:customStyle="1">
    <w:name w:val="Absatz-Standardschriftart"/>
  </w:style>
  <w:style w:type="character" w:styleId="Policepardfaut1" w:customStyle="1">
    <w:name w:val="Police par défaut1"/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Titre10" w:customStyle="1">
    <w:name w:val="Titre1"/>
    <w:basedOn w:val="Normal"/>
    <w:next w:val="Corpsdetexte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rFonts w:ascii="Times" w:hAnsi="Times" w:cs="Times"/>
    </w:rPr>
  </w:style>
  <w:style w:type="paragraph" w:styleId="Liste">
    <w:name w:val="List"/>
    <w:basedOn w:val="Corpsdetexte"/>
    <w:rPr>
      <w:rFonts w:ascii="Liberation Sans" w:hAnsi="Liberation Sans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  <w:szCs w:val="24"/>
    </w:rPr>
  </w:style>
  <w:style w:type="paragraph" w:styleId="Index" w:customStyle="1">
    <w:name w:val="Index"/>
    <w:basedOn w:val="Normal"/>
    <w:pPr>
      <w:suppressLineNumbers/>
    </w:pPr>
    <w:rPr>
      <w:rFonts w:ascii="Liberation Sans" w:hAnsi="Liberation Sans" w:cs="Mangal"/>
    </w:rPr>
  </w:style>
  <w:style w:type="paragraph" w:styleId="Corpsdetexte21" w:customStyle="1">
    <w:name w:val="Corps de texte 21"/>
    <w:basedOn w:val="Normal"/>
    <w:pPr>
      <w:jc w:val="both"/>
    </w:pPr>
    <w:rPr>
      <w:rFonts w:ascii="Times" w:hAnsi="Times" w:cs="Times"/>
      <w:b/>
      <w:i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" w:hAnsi="Times" w:cs="Times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Times" w:hAnsi="Times" w:cs="Times"/>
    </w:rPr>
  </w:style>
  <w:style w:type="paragraph" w:styleId="Textedebulles">
    <w:name w:val="Balloon Text"/>
    <w:basedOn w:val="Normal"/>
    <w:rPr>
      <w:rFonts w:ascii="Tahoma" w:hAnsi="Tahoma" w:cs="Tahoma"/>
      <w:sz w:val="16"/>
    </w:rPr>
  </w:style>
  <w:style w:type="paragraph" w:styleId="Contenudetableau" w:customStyle="1">
    <w:name w:val="Contenu de tableau"/>
    <w:basedOn w:val="Normal"/>
    <w:pPr>
      <w:suppressLineNumbers/>
    </w:pPr>
  </w:style>
  <w:style w:type="paragraph" w:styleId="Titredetableau" w:customStyle="1">
    <w:name w:val="Titre de tableau"/>
    <w:basedOn w:val="Contenudetableau"/>
    <w:pPr>
      <w:jc w:val="center"/>
    </w:pPr>
    <w:rPr>
      <w:b/>
      <w:bCs/>
    </w:rPr>
  </w:style>
  <w:style w:type="paragraph" w:styleId="Contenudecadre" w:customStyle="1">
    <w:name w:val="Contenu de cadre"/>
    <w:basedOn w:val="Normal"/>
  </w:style>
  <w:style w:type="paragraph" w:styleId="Normal1" w:customStyle="1">
    <w:name w:val="Normal1"/>
    <w:pPr>
      <w:suppressAutoHyphens/>
      <w:spacing w:line="100" w:lineRule="atLeast"/>
    </w:pPr>
    <w:rPr>
      <w:rFonts w:ascii="Calibri" w:hAnsi="Calibri" w:eastAsia="Calibri"/>
      <w:szCs w:val="22"/>
      <w:lang w:eastAsia="zh-CN"/>
    </w:rPr>
  </w:style>
  <w:style w:type="paragraph" w:styleId="Pieddepage1" w:customStyle="1">
    <w:name w:val="Pied de page1"/>
    <w:basedOn w:val="Normal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EFCC76F61B69479D1ED799ED5A91FC" ma:contentTypeVersion="3" ma:contentTypeDescription="Crée un document." ma:contentTypeScope="" ma:versionID="b020c42836f8af02441c4cefebd809db">
  <xsd:schema xmlns:xsd="http://www.w3.org/2001/XMLSchema" xmlns:xs="http://www.w3.org/2001/XMLSchema" xmlns:p="http://schemas.microsoft.com/office/2006/metadata/properties" xmlns:ns2="8179ef5c-05e4-41ea-a9d5-226da6cb2243" targetNamespace="http://schemas.microsoft.com/office/2006/metadata/properties" ma:root="true" ma:fieldsID="47dafecddd28446d761b2cf41161ef37" ns2:_="">
    <xsd:import namespace="8179ef5c-05e4-41ea-a9d5-226da6cb22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9ef5c-05e4-41ea-a9d5-226da6cb2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967C4-F933-4FB0-AA47-3C41EFB32F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AD82E-7819-477A-B790-AAC21F02C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79ef5c-05e4-41ea-a9d5-226da6cb2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39639-7145-44D9-A4A0-61990C9DFD45}">
  <ds:schemaRefs>
    <ds:schemaRef ds:uri="http://schemas.microsoft.com/office/2006/metadata/properties"/>
    <ds:schemaRef ds:uri="http://purl.org/dc/dcmitype/"/>
    <ds:schemaRef ds:uri="8179ef5c-05e4-41ea-a9d5-226da6cb224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DSIC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Document type</dc:title>
  <dc:subject/>
  <dc:creator>studio1</dc:creator>
  <keywords/>
  <lastModifiedBy>SETRUK Blandine</lastModifiedBy>
  <revision>11</revision>
  <lastPrinted>2022-03-21T12:43:00.0000000Z</lastPrinted>
  <dcterms:created xsi:type="dcterms:W3CDTF">2022-03-21T09:31:00.0000000Z</dcterms:created>
  <dcterms:modified xsi:type="dcterms:W3CDTF">2026-01-23T09:55:11.1870721Z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0x01010004EFCC76F61B69479D1ED799ED5A91FC</vt:lpwstr>
  </property>
</Properties>
</file>